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85EF" w14:textId="0F6818B4" w:rsidR="004B119F" w:rsidRPr="004B119F" w:rsidRDefault="004B119F" w:rsidP="00C85AF6">
      <w:pPr>
        <w:jc w:val="center"/>
        <w:rPr>
          <w:rFonts w:ascii="Times New Roman" w:hAnsi="Times New Roman" w:cs="Times New Roman"/>
          <w:b/>
          <w:bCs/>
          <w:sz w:val="24"/>
          <w:szCs w:val="24"/>
        </w:rPr>
      </w:pPr>
      <w:r w:rsidRPr="004B119F">
        <w:rPr>
          <w:rFonts w:ascii="Times New Roman" w:hAnsi="Times New Roman" w:cs="Times New Roman"/>
          <w:b/>
          <w:bCs/>
          <w:sz w:val="24"/>
          <w:szCs w:val="24"/>
        </w:rPr>
        <w:t>SUPPLEMENTAL TEACHING MATERIAL</w:t>
      </w:r>
    </w:p>
    <w:p w14:paraId="56A8DC17" w14:textId="373E3B6D" w:rsidR="00704269" w:rsidRDefault="00C85AF6" w:rsidP="00C85AF6">
      <w:pPr>
        <w:jc w:val="center"/>
        <w:rPr>
          <w:rFonts w:ascii="Felix Titling" w:hAnsi="Felix Titling" w:cs="Times New Roman"/>
          <w:sz w:val="24"/>
          <w:szCs w:val="24"/>
        </w:rPr>
      </w:pPr>
      <w:r w:rsidRPr="00C85AF6">
        <w:rPr>
          <w:rFonts w:ascii="Felix Titling" w:hAnsi="Felix Titling" w:cs="Times New Roman"/>
          <w:sz w:val="24"/>
          <w:szCs w:val="24"/>
        </w:rPr>
        <w:t>The Trial of Mary Mallon</w:t>
      </w:r>
    </w:p>
    <w:p w14:paraId="32F22C45" w14:textId="5F65A901" w:rsidR="00C85AF6" w:rsidRDefault="00C85AF6" w:rsidP="00C85AF6">
      <w:pPr>
        <w:jc w:val="center"/>
        <w:rPr>
          <w:rFonts w:ascii="Felix Titling" w:hAnsi="Felix Titling" w:cs="Times New Roman"/>
          <w:sz w:val="24"/>
          <w:szCs w:val="24"/>
        </w:rPr>
      </w:pPr>
      <w:r>
        <w:rPr>
          <w:rFonts w:ascii="Felix Titling" w:hAnsi="Felix Titling" w:cs="Times New Roman"/>
          <w:sz w:val="24"/>
          <w:szCs w:val="24"/>
        </w:rPr>
        <w:t>An Appeal to the New York Supreme Court</w:t>
      </w:r>
    </w:p>
    <w:p w14:paraId="5A11863F" w14:textId="5E3FDEF2" w:rsidR="00CC775C" w:rsidRDefault="00CC775C" w:rsidP="00C85AF6">
      <w:pPr>
        <w:jc w:val="center"/>
        <w:rPr>
          <w:rFonts w:ascii="Times New Roman" w:hAnsi="Times New Roman" w:cs="Times New Roman"/>
          <w:sz w:val="24"/>
          <w:szCs w:val="24"/>
        </w:rPr>
      </w:pPr>
      <w:r w:rsidRPr="00CC775C">
        <w:rPr>
          <w:rFonts w:ascii="Times New Roman" w:hAnsi="Times New Roman" w:cs="Times New Roman"/>
          <w:sz w:val="24"/>
          <w:szCs w:val="24"/>
        </w:rPr>
        <w:t>(Worth 30 points)</w:t>
      </w:r>
    </w:p>
    <w:p w14:paraId="1D590B70" w14:textId="77777777" w:rsidR="00B742D7" w:rsidRDefault="00B742D7" w:rsidP="00C85AF6">
      <w:pPr>
        <w:rPr>
          <w:rFonts w:ascii="Times New Roman" w:hAnsi="Times New Roman" w:cs="Times New Roman"/>
          <w:sz w:val="24"/>
          <w:szCs w:val="24"/>
        </w:rPr>
      </w:pPr>
    </w:p>
    <w:p w14:paraId="14727ECB" w14:textId="79967D7D" w:rsidR="00C85AF6" w:rsidRDefault="00C85AF6" w:rsidP="00C85AF6">
      <w:pPr>
        <w:rPr>
          <w:rFonts w:ascii="Times New Roman" w:hAnsi="Times New Roman" w:cs="Times New Roman"/>
          <w:sz w:val="24"/>
          <w:szCs w:val="24"/>
        </w:rPr>
      </w:pPr>
      <w:r w:rsidRPr="00CC775C">
        <w:rPr>
          <w:rFonts w:ascii="Times New Roman" w:hAnsi="Times New Roman" w:cs="Times New Roman"/>
          <w:sz w:val="24"/>
          <w:szCs w:val="24"/>
        </w:rPr>
        <w:t>Roles</w:t>
      </w:r>
      <w:r w:rsidR="000025B0">
        <w:rPr>
          <w:rFonts w:ascii="Felix Titling" w:hAnsi="Felix Titling" w:cs="Times New Roman"/>
          <w:sz w:val="24"/>
          <w:szCs w:val="24"/>
        </w:rPr>
        <w:t xml:space="preserve"> </w:t>
      </w:r>
      <w:r w:rsidR="000025B0" w:rsidRPr="00CC775C">
        <w:rPr>
          <w:rFonts w:ascii="Times New Roman" w:hAnsi="Times New Roman" w:cs="Times New Roman"/>
          <w:sz w:val="24"/>
          <w:szCs w:val="24"/>
        </w:rPr>
        <w:t>(all are gender-neutral). Some of these were created for this class activity.</w:t>
      </w:r>
    </w:p>
    <w:p w14:paraId="7A1E7237" w14:textId="24F098AF" w:rsidR="00CC775C" w:rsidRDefault="00CC775C" w:rsidP="00C85AF6">
      <w:pPr>
        <w:rPr>
          <w:rFonts w:ascii="Felix Titling" w:hAnsi="Felix Titling" w:cs="Times New Roman"/>
          <w:sz w:val="24"/>
          <w:szCs w:val="24"/>
        </w:rPr>
      </w:pPr>
      <w:r>
        <w:rPr>
          <w:rFonts w:ascii="Times New Roman" w:hAnsi="Times New Roman" w:cs="Times New Roman"/>
          <w:sz w:val="24"/>
          <w:szCs w:val="24"/>
        </w:rPr>
        <w:t>Note: Everyone is expected to speak approximately 5 minutes in this activity.</w:t>
      </w:r>
    </w:p>
    <w:p w14:paraId="29A6275A" w14:textId="77777777" w:rsidR="00CC775C" w:rsidRDefault="00CC775C" w:rsidP="00C85AF6">
      <w:pPr>
        <w:rPr>
          <w:rFonts w:ascii="Felix Titling" w:hAnsi="Felix Titling" w:cs="Times New Roman"/>
          <w:sz w:val="24"/>
          <w:szCs w:val="24"/>
        </w:rPr>
      </w:pPr>
    </w:p>
    <w:p w14:paraId="27551E67" w14:textId="75EE27B8" w:rsidR="0025072B" w:rsidRDefault="0025072B" w:rsidP="0025072B">
      <w:pPr>
        <w:rPr>
          <w:rFonts w:ascii="Times New Roman" w:hAnsi="Times New Roman" w:cs="Times New Roman"/>
          <w:sz w:val="24"/>
          <w:szCs w:val="24"/>
        </w:rPr>
      </w:pPr>
      <w:r w:rsidRPr="0078668E">
        <w:rPr>
          <w:rFonts w:ascii="Times New Roman" w:hAnsi="Times New Roman" w:cs="Times New Roman"/>
          <w:b/>
          <w:bCs/>
          <w:sz w:val="24"/>
          <w:szCs w:val="24"/>
        </w:rPr>
        <w:t xml:space="preserve">Justice </w:t>
      </w:r>
      <w:proofErr w:type="spellStart"/>
      <w:r w:rsidRPr="0078668E">
        <w:rPr>
          <w:rFonts w:ascii="Times New Roman" w:hAnsi="Times New Roman" w:cs="Times New Roman"/>
          <w:b/>
          <w:bCs/>
          <w:sz w:val="24"/>
          <w:szCs w:val="24"/>
        </w:rPr>
        <w:t>Geigerich</w:t>
      </w:r>
      <w:proofErr w:type="spellEnd"/>
      <w:r w:rsidRPr="0078668E">
        <w:rPr>
          <w:rFonts w:ascii="Times New Roman" w:hAnsi="Times New Roman" w:cs="Times New Roman"/>
          <w:b/>
          <w:bCs/>
          <w:sz w:val="24"/>
          <w:szCs w:val="24"/>
        </w:rPr>
        <w:t>:</w:t>
      </w:r>
      <w:r>
        <w:rPr>
          <w:rFonts w:ascii="Times New Roman" w:hAnsi="Times New Roman" w:cs="Times New Roman"/>
          <w:sz w:val="24"/>
          <w:szCs w:val="24"/>
        </w:rPr>
        <w:t xml:space="preserve"> The New York Supreme Court judge that oversaw the trial – Dr. Foss</w:t>
      </w:r>
    </w:p>
    <w:p w14:paraId="4C76A46C" w14:textId="31CCE09B" w:rsidR="0078668E" w:rsidRDefault="0078668E" w:rsidP="0025072B">
      <w:pPr>
        <w:rPr>
          <w:rFonts w:ascii="Times New Roman" w:hAnsi="Times New Roman" w:cs="Times New Roman"/>
          <w:sz w:val="24"/>
          <w:szCs w:val="24"/>
        </w:rPr>
      </w:pPr>
      <w:r w:rsidRPr="0078668E">
        <w:rPr>
          <w:rFonts w:ascii="Times New Roman" w:hAnsi="Times New Roman" w:cs="Times New Roman"/>
          <w:b/>
          <w:bCs/>
          <w:sz w:val="24"/>
          <w:szCs w:val="24"/>
        </w:rPr>
        <w:t xml:space="preserve">Mary Mallon: </w:t>
      </w:r>
      <w:r>
        <w:rPr>
          <w:rFonts w:ascii="Times New Roman" w:hAnsi="Times New Roman" w:cs="Times New Roman"/>
          <w:sz w:val="24"/>
          <w:szCs w:val="24"/>
        </w:rPr>
        <w:t>Molly, An American Girl Doll</w:t>
      </w:r>
    </w:p>
    <w:p w14:paraId="78CDE1E4" w14:textId="77777777" w:rsidR="0025072B" w:rsidRDefault="0025072B" w:rsidP="00C85AF6">
      <w:pPr>
        <w:rPr>
          <w:rFonts w:ascii="Times New Roman" w:hAnsi="Times New Roman" w:cs="Times New Roman"/>
          <w:sz w:val="24"/>
          <w:szCs w:val="24"/>
        </w:rPr>
      </w:pPr>
    </w:p>
    <w:p w14:paraId="0703F7CD" w14:textId="12E074F6" w:rsidR="000025B0" w:rsidRPr="000025B0" w:rsidRDefault="000025B0" w:rsidP="00C85AF6">
      <w:pPr>
        <w:rPr>
          <w:rFonts w:ascii="Times New Roman" w:hAnsi="Times New Roman" w:cs="Times New Roman"/>
          <w:sz w:val="24"/>
          <w:szCs w:val="24"/>
          <w:u w:val="single"/>
        </w:rPr>
      </w:pPr>
      <w:r>
        <w:rPr>
          <w:rFonts w:ascii="Times New Roman" w:hAnsi="Times New Roman" w:cs="Times New Roman"/>
          <w:sz w:val="24"/>
          <w:szCs w:val="24"/>
          <w:u w:val="single"/>
        </w:rPr>
        <w:t>Defending Mary Mallon</w:t>
      </w:r>
    </w:p>
    <w:p w14:paraId="1DC0D179" w14:textId="76D0C1FE" w:rsidR="00C85AF6" w:rsidRPr="00AC5AD1" w:rsidRDefault="00C85AF6" w:rsidP="00C85AF6">
      <w:pPr>
        <w:rPr>
          <w:rFonts w:ascii="Times New Roman" w:hAnsi="Times New Roman" w:cs="Times New Roman"/>
          <w:b/>
          <w:bCs/>
          <w:sz w:val="24"/>
          <w:szCs w:val="24"/>
        </w:rPr>
      </w:pPr>
      <w:r w:rsidRPr="0078668E">
        <w:rPr>
          <w:rFonts w:ascii="Times New Roman" w:hAnsi="Times New Roman" w:cs="Times New Roman"/>
          <w:b/>
          <w:bCs/>
          <w:sz w:val="24"/>
          <w:szCs w:val="24"/>
        </w:rPr>
        <w:t>G</w:t>
      </w:r>
      <w:r w:rsidR="00F369A4" w:rsidRPr="0078668E">
        <w:rPr>
          <w:rFonts w:ascii="Times New Roman" w:hAnsi="Times New Roman" w:cs="Times New Roman"/>
          <w:b/>
          <w:bCs/>
          <w:sz w:val="24"/>
          <w:szCs w:val="24"/>
        </w:rPr>
        <w:t>.</w:t>
      </w:r>
      <w:r w:rsidRPr="0078668E">
        <w:rPr>
          <w:rFonts w:ascii="Times New Roman" w:hAnsi="Times New Roman" w:cs="Times New Roman"/>
          <w:b/>
          <w:bCs/>
          <w:sz w:val="24"/>
          <w:szCs w:val="24"/>
        </w:rPr>
        <w:t xml:space="preserve"> F. O’Neill</w:t>
      </w:r>
      <w:r>
        <w:rPr>
          <w:rFonts w:ascii="Times New Roman" w:hAnsi="Times New Roman" w:cs="Times New Roman"/>
          <w:sz w:val="24"/>
          <w:szCs w:val="24"/>
        </w:rPr>
        <w:t xml:space="preserve">: Mallon’s attorney, arguing that </w:t>
      </w:r>
      <w:r w:rsidR="00BB11D6">
        <w:rPr>
          <w:rFonts w:ascii="Times New Roman" w:hAnsi="Times New Roman" w:cs="Times New Roman"/>
          <w:sz w:val="24"/>
          <w:szCs w:val="24"/>
        </w:rPr>
        <w:t>Mallon is being held without a charge or due process</w:t>
      </w:r>
      <w:r w:rsidR="00CC775C">
        <w:rPr>
          <w:rFonts w:ascii="Times New Roman" w:hAnsi="Times New Roman" w:cs="Times New Roman"/>
          <w:sz w:val="24"/>
          <w:szCs w:val="24"/>
        </w:rPr>
        <w:t>. Will do the opening argument.</w:t>
      </w:r>
      <w:r w:rsidR="00AC5AD1">
        <w:rPr>
          <w:rFonts w:ascii="Times New Roman" w:hAnsi="Times New Roman" w:cs="Times New Roman"/>
          <w:sz w:val="24"/>
          <w:szCs w:val="24"/>
        </w:rPr>
        <w:t xml:space="preserve"> </w:t>
      </w:r>
    </w:p>
    <w:p w14:paraId="2DB7A6C8" w14:textId="41AF248F" w:rsidR="000025B0" w:rsidRPr="00AC5AD1" w:rsidRDefault="000025B0" w:rsidP="00C85AF6">
      <w:pPr>
        <w:rPr>
          <w:rFonts w:ascii="Times New Roman" w:hAnsi="Times New Roman" w:cs="Times New Roman"/>
          <w:b/>
          <w:bCs/>
          <w:sz w:val="24"/>
          <w:szCs w:val="24"/>
        </w:rPr>
      </w:pPr>
      <w:r w:rsidRPr="0078668E">
        <w:rPr>
          <w:rFonts w:ascii="Times New Roman" w:hAnsi="Times New Roman" w:cs="Times New Roman"/>
          <w:b/>
          <w:bCs/>
          <w:sz w:val="24"/>
          <w:szCs w:val="24"/>
        </w:rPr>
        <w:t>C.G. Johnson</w:t>
      </w:r>
      <w:r>
        <w:rPr>
          <w:rFonts w:ascii="Times New Roman" w:hAnsi="Times New Roman" w:cs="Times New Roman"/>
          <w:sz w:val="24"/>
          <w:szCs w:val="24"/>
        </w:rPr>
        <w:t>: O’Neill’s legal partner. Has a keen eye for detail and a profound understanding of the New York court system</w:t>
      </w:r>
      <w:r w:rsidR="00CC775C">
        <w:rPr>
          <w:rFonts w:ascii="Times New Roman" w:hAnsi="Times New Roman" w:cs="Times New Roman"/>
          <w:sz w:val="24"/>
          <w:szCs w:val="24"/>
        </w:rPr>
        <w:t>. Will question/cross-examine the witnesses.</w:t>
      </w:r>
      <w:r w:rsidR="00AC5AD1">
        <w:rPr>
          <w:rFonts w:ascii="Times New Roman" w:hAnsi="Times New Roman" w:cs="Times New Roman"/>
          <w:sz w:val="24"/>
          <w:szCs w:val="24"/>
        </w:rPr>
        <w:t xml:space="preserve"> </w:t>
      </w:r>
    </w:p>
    <w:p w14:paraId="217156B6" w14:textId="771A6261" w:rsidR="000025B0" w:rsidRPr="00AC5AD1" w:rsidRDefault="000025B0" w:rsidP="00C85AF6">
      <w:pPr>
        <w:rPr>
          <w:rFonts w:ascii="Times New Roman" w:hAnsi="Times New Roman" w:cs="Times New Roman"/>
          <w:b/>
          <w:bCs/>
          <w:sz w:val="24"/>
          <w:szCs w:val="24"/>
        </w:rPr>
      </w:pPr>
      <w:r w:rsidRPr="0078668E">
        <w:rPr>
          <w:rFonts w:ascii="Times New Roman" w:hAnsi="Times New Roman" w:cs="Times New Roman"/>
          <w:b/>
          <w:bCs/>
          <w:sz w:val="24"/>
          <w:szCs w:val="24"/>
        </w:rPr>
        <w:t xml:space="preserve">H. </w:t>
      </w:r>
      <w:proofErr w:type="spellStart"/>
      <w:r w:rsidRPr="0078668E">
        <w:rPr>
          <w:rFonts w:ascii="Times New Roman" w:hAnsi="Times New Roman" w:cs="Times New Roman"/>
          <w:b/>
          <w:bCs/>
          <w:sz w:val="24"/>
          <w:szCs w:val="24"/>
        </w:rPr>
        <w:t>Bellacourt</w:t>
      </w:r>
      <w:proofErr w:type="spellEnd"/>
      <w:r>
        <w:rPr>
          <w:rFonts w:ascii="Times New Roman" w:hAnsi="Times New Roman" w:cs="Times New Roman"/>
          <w:sz w:val="24"/>
          <w:szCs w:val="24"/>
        </w:rPr>
        <w:t>: A law clerk for O’Neill. A novice in the courtroom, but eager to learn with a strong work ethic.</w:t>
      </w:r>
      <w:r w:rsidR="00CC775C">
        <w:rPr>
          <w:rFonts w:ascii="Times New Roman" w:hAnsi="Times New Roman" w:cs="Times New Roman"/>
          <w:sz w:val="24"/>
          <w:szCs w:val="24"/>
        </w:rPr>
        <w:t xml:space="preserve"> Will do the closing argument.</w:t>
      </w:r>
      <w:r w:rsidR="00AC5AD1">
        <w:rPr>
          <w:rFonts w:ascii="Times New Roman" w:hAnsi="Times New Roman" w:cs="Times New Roman"/>
          <w:sz w:val="24"/>
          <w:szCs w:val="24"/>
        </w:rPr>
        <w:t xml:space="preserve"> </w:t>
      </w:r>
    </w:p>
    <w:p w14:paraId="7CD3AC21" w14:textId="5F7F638D" w:rsidR="000025B0" w:rsidRDefault="000025B0" w:rsidP="00C85AF6">
      <w:pPr>
        <w:rPr>
          <w:rFonts w:ascii="Times New Roman" w:hAnsi="Times New Roman" w:cs="Times New Roman"/>
          <w:sz w:val="24"/>
          <w:szCs w:val="24"/>
        </w:rPr>
      </w:pPr>
    </w:p>
    <w:p w14:paraId="351AF1EA" w14:textId="2FEF5738" w:rsidR="000025B0" w:rsidRDefault="000025B0" w:rsidP="00C85AF6">
      <w:pPr>
        <w:rPr>
          <w:rFonts w:ascii="Times New Roman" w:hAnsi="Times New Roman" w:cs="Times New Roman"/>
          <w:sz w:val="24"/>
          <w:szCs w:val="24"/>
          <w:u w:val="single"/>
        </w:rPr>
      </w:pPr>
      <w:r>
        <w:rPr>
          <w:rFonts w:ascii="Times New Roman" w:hAnsi="Times New Roman" w:cs="Times New Roman"/>
          <w:sz w:val="24"/>
          <w:szCs w:val="24"/>
          <w:u w:val="single"/>
        </w:rPr>
        <w:t>Representing the New York Health Department</w:t>
      </w:r>
    </w:p>
    <w:p w14:paraId="0BF1D6DD" w14:textId="4A3D1AAC" w:rsidR="000025B0" w:rsidRPr="00AC5AD1" w:rsidRDefault="000025B0" w:rsidP="00C85AF6">
      <w:pPr>
        <w:rPr>
          <w:rFonts w:ascii="Times New Roman" w:hAnsi="Times New Roman" w:cs="Times New Roman"/>
          <w:b/>
          <w:bCs/>
          <w:sz w:val="24"/>
          <w:szCs w:val="24"/>
        </w:rPr>
      </w:pPr>
      <w:r w:rsidRPr="0078668E">
        <w:rPr>
          <w:rFonts w:ascii="Times New Roman" w:hAnsi="Times New Roman" w:cs="Times New Roman"/>
          <w:b/>
          <w:bCs/>
          <w:sz w:val="24"/>
          <w:szCs w:val="24"/>
        </w:rPr>
        <w:t>B.C. Douglas</w:t>
      </w:r>
      <w:r>
        <w:rPr>
          <w:rFonts w:ascii="Times New Roman" w:hAnsi="Times New Roman" w:cs="Times New Roman"/>
          <w:sz w:val="24"/>
          <w:szCs w:val="24"/>
        </w:rPr>
        <w:t>: lead attorney, defending the Health Department’s actions in detaining Mallon against her will. Has previous experience arguing for compulsory vaccination and other public health</w:t>
      </w:r>
      <w:r w:rsidR="0025072B">
        <w:rPr>
          <w:rFonts w:ascii="Times New Roman" w:hAnsi="Times New Roman" w:cs="Times New Roman"/>
          <w:sz w:val="24"/>
          <w:szCs w:val="24"/>
        </w:rPr>
        <w:t>-type cases that set a precedent for this particular case.</w:t>
      </w:r>
      <w:r w:rsidR="00CC775C">
        <w:rPr>
          <w:rFonts w:ascii="Times New Roman" w:hAnsi="Times New Roman" w:cs="Times New Roman"/>
          <w:sz w:val="24"/>
          <w:szCs w:val="24"/>
        </w:rPr>
        <w:t xml:space="preserve"> Will do the opening argument.</w:t>
      </w:r>
      <w:r w:rsidR="00AC5AD1">
        <w:rPr>
          <w:rFonts w:ascii="Times New Roman" w:hAnsi="Times New Roman" w:cs="Times New Roman"/>
          <w:sz w:val="24"/>
          <w:szCs w:val="24"/>
        </w:rPr>
        <w:t xml:space="preserve"> </w:t>
      </w:r>
    </w:p>
    <w:p w14:paraId="085E1525" w14:textId="25352701" w:rsidR="000025B0" w:rsidRPr="00AC5AD1" w:rsidRDefault="000025B0" w:rsidP="00C85AF6">
      <w:pPr>
        <w:rPr>
          <w:rFonts w:ascii="Times New Roman" w:hAnsi="Times New Roman" w:cs="Times New Roman"/>
          <w:b/>
          <w:bCs/>
          <w:sz w:val="24"/>
          <w:szCs w:val="24"/>
        </w:rPr>
      </w:pPr>
      <w:r w:rsidRPr="0078668E">
        <w:rPr>
          <w:rFonts w:ascii="Times New Roman" w:hAnsi="Times New Roman" w:cs="Times New Roman"/>
          <w:b/>
          <w:bCs/>
          <w:sz w:val="24"/>
          <w:szCs w:val="24"/>
        </w:rPr>
        <w:t xml:space="preserve">R.J. </w:t>
      </w:r>
      <w:proofErr w:type="spellStart"/>
      <w:r w:rsidRPr="0078668E">
        <w:rPr>
          <w:rFonts w:ascii="Times New Roman" w:hAnsi="Times New Roman" w:cs="Times New Roman"/>
          <w:b/>
          <w:bCs/>
          <w:sz w:val="24"/>
          <w:szCs w:val="24"/>
        </w:rPr>
        <w:t>Puffleton</w:t>
      </w:r>
      <w:proofErr w:type="spellEnd"/>
      <w:r>
        <w:rPr>
          <w:rFonts w:ascii="Times New Roman" w:hAnsi="Times New Roman" w:cs="Times New Roman"/>
          <w:sz w:val="24"/>
          <w:szCs w:val="24"/>
        </w:rPr>
        <w:t xml:space="preserve">: The law partner of Douglas. Stone-faced and stern, </w:t>
      </w:r>
      <w:proofErr w:type="spellStart"/>
      <w:r>
        <w:rPr>
          <w:rFonts w:ascii="Times New Roman" w:hAnsi="Times New Roman" w:cs="Times New Roman"/>
          <w:sz w:val="24"/>
          <w:szCs w:val="24"/>
        </w:rPr>
        <w:t>Puffleton</w:t>
      </w:r>
      <w:proofErr w:type="spellEnd"/>
      <w:r>
        <w:rPr>
          <w:rFonts w:ascii="Times New Roman" w:hAnsi="Times New Roman" w:cs="Times New Roman"/>
          <w:sz w:val="24"/>
          <w:szCs w:val="24"/>
        </w:rPr>
        <w:t xml:space="preserve"> is rigid to a fault.</w:t>
      </w:r>
      <w:r w:rsidR="00CC775C">
        <w:rPr>
          <w:rFonts w:ascii="Times New Roman" w:hAnsi="Times New Roman" w:cs="Times New Roman"/>
          <w:sz w:val="24"/>
          <w:szCs w:val="24"/>
        </w:rPr>
        <w:t xml:space="preserve"> Will question/cross-examine the witness.</w:t>
      </w:r>
      <w:r w:rsidR="00AC5AD1">
        <w:rPr>
          <w:rFonts w:ascii="Times New Roman" w:hAnsi="Times New Roman" w:cs="Times New Roman"/>
          <w:sz w:val="24"/>
          <w:szCs w:val="24"/>
        </w:rPr>
        <w:t xml:space="preserve"> </w:t>
      </w:r>
    </w:p>
    <w:p w14:paraId="3FF78DA1" w14:textId="1336E731" w:rsidR="0025072B" w:rsidRDefault="000025B0" w:rsidP="0025072B">
      <w:pPr>
        <w:rPr>
          <w:rFonts w:ascii="Times New Roman" w:hAnsi="Times New Roman" w:cs="Times New Roman"/>
          <w:b/>
          <w:bCs/>
          <w:sz w:val="24"/>
          <w:szCs w:val="24"/>
        </w:rPr>
      </w:pPr>
      <w:r w:rsidRPr="0078668E">
        <w:rPr>
          <w:rFonts w:ascii="Times New Roman" w:hAnsi="Times New Roman" w:cs="Times New Roman"/>
          <w:b/>
          <w:bCs/>
          <w:sz w:val="24"/>
          <w:szCs w:val="24"/>
        </w:rPr>
        <w:t xml:space="preserve">X.R. </w:t>
      </w:r>
      <w:proofErr w:type="spellStart"/>
      <w:r w:rsidRPr="0078668E">
        <w:rPr>
          <w:rFonts w:ascii="Times New Roman" w:hAnsi="Times New Roman" w:cs="Times New Roman"/>
          <w:b/>
          <w:bCs/>
          <w:sz w:val="24"/>
          <w:szCs w:val="24"/>
        </w:rPr>
        <w:t>McBeezel</w:t>
      </w:r>
      <w:proofErr w:type="spellEnd"/>
      <w:r w:rsidRPr="000025B0">
        <w:rPr>
          <w:rFonts w:ascii="Times New Roman" w:hAnsi="Times New Roman" w:cs="Times New Roman"/>
          <w:sz w:val="24"/>
          <w:szCs w:val="24"/>
        </w:rPr>
        <w:t xml:space="preserve">: A law </w:t>
      </w:r>
      <w:r>
        <w:rPr>
          <w:rFonts w:ascii="Times New Roman" w:hAnsi="Times New Roman" w:cs="Times New Roman"/>
          <w:sz w:val="24"/>
          <w:szCs w:val="24"/>
        </w:rPr>
        <w:t xml:space="preserve">clerk in the firm of Douglas &amp; </w:t>
      </w:r>
      <w:proofErr w:type="spellStart"/>
      <w:r>
        <w:rPr>
          <w:rFonts w:ascii="Times New Roman" w:hAnsi="Times New Roman" w:cs="Times New Roman"/>
          <w:sz w:val="24"/>
          <w:szCs w:val="24"/>
        </w:rPr>
        <w:t>Puffleton</w:t>
      </w:r>
      <w:proofErr w:type="spellEnd"/>
      <w:r>
        <w:rPr>
          <w:rFonts w:ascii="Times New Roman" w:hAnsi="Times New Roman" w:cs="Times New Roman"/>
          <w:sz w:val="24"/>
          <w:szCs w:val="24"/>
        </w:rPr>
        <w:t xml:space="preserve">. On a second career path after several years studying biology in a newly-formed research lab. </w:t>
      </w:r>
      <w:r w:rsidR="00CC775C">
        <w:rPr>
          <w:rFonts w:ascii="Times New Roman" w:hAnsi="Times New Roman" w:cs="Times New Roman"/>
          <w:sz w:val="24"/>
          <w:szCs w:val="24"/>
        </w:rPr>
        <w:t>Will do the closing argument.</w:t>
      </w:r>
      <w:r w:rsidR="00AC5AD1">
        <w:rPr>
          <w:rFonts w:ascii="Times New Roman" w:hAnsi="Times New Roman" w:cs="Times New Roman"/>
          <w:sz w:val="24"/>
          <w:szCs w:val="24"/>
        </w:rPr>
        <w:t xml:space="preserve"> </w:t>
      </w:r>
    </w:p>
    <w:p w14:paraId="3C4FF24E" w14:textId="77777777" w:rsidR="00BC3F55" w:rsidRPr="00BC3F55" w:rsidRDefault="00BC3F55" w:rsidP="0025072B">
      <w:pPr>
        <w:rPr>
          <w:rFonts w:ascii="Times New Roman" w:hAnsi="Times New Roman" w:cs="Times New Roman"/>
          <w:b/>
          <w:bCs/>
          <w:sz w:val="24"/>
          <w:szCs w:val="24"/>
        </w:rPr>
      </w:pPr>
    </w:p>
    <w:p w14:paraId="667AB38E" w14:textId="1FDCFCD4" w:rsidR="0025072B" w:rsidRPr="0025072B" w:rsidRDefault="0025072B" w:rsidP="0025072B">
      <w:pPr>
        <w:rPr>
          <w:rFonts w:ascii="Times New Roman" w:hAnsi="Times New Roman" w:cs="Times New Roman"/>
          <w:sz w:val="24"/>
          <w:szCs w:val="24"/>
          <w:u w:val="single"/>
        </w:rPr>
      </w:pPr>
      <w:r>
        <w:rPr>
          <w:rFonts w:ascii="Times New Roman" w:hAnsi="Times New Roman" w:cs="Times New Roman"/>
          <w:sz w:val="24"/>
          <w:szCs w:val="24"/>
          <w:u w:val="single"/>
        </w:rPr>
        <w:t>Witnesses</w:t>
      </w:r>
      <w:r w:rsidR="00CC775C">
        <w:rPr>
          <w:rFonts w:ascii="Times New Roman" w:hAnsi="Times New Roman" w:cs="Times New Roman"/>
          <w:sz w:val="24"/>
          <w:szCs w:val="24"/>
          <w:u w:val="single"/>
        </w:rPr>
        <w:t xml:space="preserve"> (will do their 5 minutes in the form of answering questions. Be prepared)</w:t>
      </w:r>
    </w:p>
    <w:p w14:paraId="4CD0B296" w14:textId="620F7A51" w:rsidR="0025072B" w:rsidRPr="00AC5AD1" w:rsidRDefault="0025072B" w:rsidP="0025072B">
      <w:pPr>
        <w:rPr>
          <w:rFonts w:ascii="Times New Roman" w:hAnsi="Times New Roman" w:cs="Times New Roman"/>
          <w:b/>
          <w:bCs/>
          <w:sz w:val="24"/>
          <w:szCs w:val="24"/>
        </w:rPr>
      </w:pPr>
      <w:r w:rsidRPr="0078668E">
        <w:rPr>
          <w:rFonts w:ascii="Times New Roman" w:hAnsi="Times New Roman" w:cs="Times New Roman"/>
          <w:b/>
          <w:bCs/>
          <w:sz w:val="24"/>
          <w:szCs w:val="24"/>
        </w:rPr>
        <w:t>Dr. J. Baker</w:t>
      </w:r>
      <w:r>
        <w:rPr>
          <w:rFonts w:ascii="Times New Roman" w:hAnsi="Times New Roman" w:cs="Times New Roman"/>
          <w:sz w:val="24"/>
          <w:szCs w:val="24"/>
        </w:rPr>
        <w:t>: You are being subpoenaed to testify for your role in helping to track down Mallon and bringing her to the hospital. You are the public health expert.</w:t>
      </w:r>
      <w:r w:rsidR="00AC5AD1">
        <w:rPr>
          <w:rFonts w:ascii="Times New Roman" w:hAnsi="Times New Roman" w:cs="Times New Roman"/>
          <w:sz w:val="24"/>
          <w:szCs w:val="24"/>
        </w:rPr>
        <w:t xml:space="preserve"> </w:t>
      </w:r>
    </w:p>
    <w:p w14:paraId="7D5FFB7B" w14:textId="06D4696B" w:rsidR="0025072B" w:rsidRPr="00AC5AD1" w:rsidRDefault="0025072B" w:rsidP="0025072B">
      <w:pPr>
        <w:rPr>
          <w:rFonts w:ascii="Times New Roman" w:hAnsi="Times New Roman" w:cs="Times New Roman"/>
          <w:b/>
          <w:bCs/>
          <w:sz w:val="24"/>
          <w:szCs w:val="24"/>
        </w:rPr>
      </w:pPr>
      <w:r w:rsidRPr="0078668E">
        <w:rPr>
          <w:rFonts w:ascii="Times New Roman" w:hAnsi="Times New Roman" w:cs="Times New Roman"/>
          <w:b/>
          <w:bCs/>
          <w:sz w:val="24"/>
          <w:szCs w:val="24"/>
        </w:rPr>
        <w:lastRenderedPageBreak/>
        <w:t>Sanitary Engineer Soper</w:t>
      </w:r>
      <w:r>
        <w:rPr>
          <w:rFonts w:ascii="Times New Roman" w:hAnsi="Times New Roman" w:cs="Times New Roman"/>
          <w:sz w:val="24"/>
          <w:szCs w:val="24"/>
        </w:rPr>
        <w:t>: “Sanitary engineer” who first determined why people got sick at Oyster Bay. Made his career out of hunting down Mallon.</w:t>
      </w:r>
      <w:r w:rsidR="00AC5AD1">
        <w:rPr>
          <w:rFonts w:ascii="Times New Roman" w:hAnsi="Times New Roman" w:cs="Times New Roman"/>
          <w:sz w:val="24"/>
          <w:szCs w:val="24"/>
        </w:rPr>
        <w:t xml:space="preserve"> </w:t>
      </w:r>
    </w:p>
    <w:p w14:paraId="663F9977" w14:textId="1DDCE83E" w:rsidR="0025072B" w:rsidRPr="00AC5AD1" w:rsidRDefault="0025072B" w:rsidP="0025072B">
      <w:pPr>
        <w:rPr>
          <w:rFonts w:ascii="Times New Roman" w:hAnsi="Times New Roman" w:cs="Times New Roman"/>
          <w:b/>
          <w:bCs/>
          <w:sz w:val="24"/>
          <w:szCs w:val="24"/>
        </w:rPr>
      </w:pPr>
      <w:r w:rsidRPr="0078668E">
        <w:rPr>
          <w:rFonts w:ascii="Times New Roman" w:hAnsi="Times New Roman" w:cs="Times New Roman"/>
          <w:b/>
          <w:bCs/>
          <w:sz w:val="24"/>
          <w:szCs w:val="24"/>
        </w:rPr>
        <w:t>J. Coleman Drayton</w:t>
      </w:r>
      <w:r>
        <w:rPr>
          <w:rFonts w:ascii="Times New Roman" w:hAnsi="Times New Roman" w:cs="Times New Roman"/>
          <w:sz w:val="24"/>
          <w:szCs w:val="24"/>
        </w:rPr>
        <w:t>: One of Mallon’s former employers. Six of 11 people in the household became sick when typhoid when Mallon cooked there.</w:t>
      </w:r>
      <w:r w:rsidR="00AC5AD1">
        <w:rPr>
          <w:rFonts w:ascii="Times New Roman" w:hAnsi="Times New Roman" w:cs="Times New Roman"/>
          <w:sz w:val="24"/>
          <w:szCs w:val="24"/>
        </w:rPr>
        <w:t xml:space="preserve"> </w:t>
      </w:r>
    </w:p>
    <w:p w14:paraId="39ECE565" w14:textId="50292E6E" w:rsidR="001D0DFC" w:rsidRDefault="001D0DFC" w:rsidP="0025072B">
      <w:pPr>
        <w:rPr>
          <w:rFonts w:ascii="Times New Roman" w:hAnsi="Times New Roman" w:cs="Times New Roman"/>
          <w:sz w:val="24"/>
          <w:szCs w:val="24"/>
        </w:rPr>
      </w:pPr>
    </w:p>
    <w:p w14:paraId="56E70A86" w14:textId="022F6DDB" w:rsidR="001D0DFC" w:rsidRDefault="001D0DFC" w:rsidP="0025072B">
      <w:pPr>
        <w:rPr>
          <w:rFonts w:ascii="Times New Roman" w:hAnsi="Times New Roman" w:cs="Times New Roman"/>
          <w:sz w:val="24"/>
          <w:szCs w:val="24"/>
          <w:u w:val="single"/>
        </w:rPr>
      </w:pPr>
      <w:r>
        <w:rPr>
          <w:rFonts w:ascii="Times New Roman" w:hAnsi="Times New Roman" w:cs="Times New Roman"/>
          <w:sz w:val="24"/>
          <w:szCs w:val="24"/>
          <w:u w:val="single"/>
        </w:rPr>
        <w:t>Jury Members</w:t>
      </w:r>
      <w:r w:rsidR="00CC775C">
        <w:rPr>
          <w:rFonts w:ascii="Times New Roman" w:hAnsi="Times New Roman" w:cs="Times New Roman"/>
          <w:sz w:val="24"/>
          <w:szCs w:val="24"/>
          <w:u w:val="single"/>
        </w:rPr>
        <w:t xml:space="preserve"> (will do their speaking time by each asking a question, conferring, and reporting the verdict).</w:t>
      </w:r>
    </w:p>
    <w:p w14:paraId="6DFCE48E" w14:textId="3EC6591B" w:rsidR="001D0DFC" w:rsidRPr="00AC5AD1" w:rsidRDefault="001D0DFC" w:rsidP="0025072B">
      <w:pPr>
        <w:rPr>
          <w:rFonts w:ascii="Times New Roman" w:hAnsi="Times New Roman" w:cs="Times New Roman"/>
          <w:b/>
          <w:bCs/>
          <w:sz w:val="24"/>
          <w:szCs w:val="24"/>
        </w:rPr>
      </w:pPr>
      <w:r w:rsidRPr="0078668E">
        <w:rPr>
          <w:rFonts w:ascii="Times New Roman" w:hAnsi="Times New Roman" w:cs="Times New Roman"/>
          <w:b/>
          <w:bCs/>
          <w:sz w:val="24"/>
          <w:szCs w:val="24"/>
        </w:rPr>
        <w:t>B.B. Bakersfield</w:t>
      </w:r>
      <w:r>
        <w:rPr>
          <w:rFonts w:ascii="Times New Roman" w:hAnsi="Times New Roman" w:cs="Times New Roman"/>
          <w:sz w:val="24"/>
          <w:szCs w:val="24"/>
        </w:rPr>
        <w:t>: Middle-aged with four children. Spends summers in Oyster Bay but is unfamiliar with the Drayton household</w:t>
      </w:r>
      <w:r w:rsidR="00AC5AD1">
        <w:rPr>
          <w:rFonts w:ascii="Times New Roman" w:hAnsi="Times New Roman" w:cs="Times New Roman"/>
          <w:sz w:val="24"/>
          <w:szCs w:val="24"/>
        </w:rPr>
        <w:t xml:space="preserve">. </w:t>
      </w:r>
    </w:p>
    <w:p w14:paraId="05F39F3F" w14:textId="5A553EB1" w:rsidR="0025072B" w:rsidRPr="00AC5AD1" w:rsidRDefault="001D0DFC" w:rsidP="0025072B">
      <w:pPr>
        <w:rPr>
          <w:rFonts w:ascii="Times New Roman" w:hAnsi="Times New Roman" w:cs="Times New Roman"/>
          <w:b/>
          <w:bCs/>
          <w:sz w:val="24"/>
          <w:szCs w:val="24"/>
        </w:rPr>
      </w:pPr>
      <w:r w:rsidRPr="0078668E">
        <w:rPr>
          <w:rFonts w:ascii="Times New Roman" w:hAnsi="Times New Roman" w:cs="Times New Roman"/>
          <w:b/>
          <w:bCs/>
          <w:sz w:val="24"/>
          <w:szCs w:val="24"/>
        </w:rPr>
        <w:t xml:space="preserve">D.D. </w:t>
      </w:r>
      <w:proofErr w:type="spellStart"/>
      <w:r w:rsidRPr="0078668E">
        <w:rPr>
          <w:rFonts w:ascii="Times New Roman" w:hAnsi="Times New Roman" w:cs="Times New Roman"/>
          <w:b/>
          <w:bCs/>
          <w:sz w:val="24"/>
          <w:szCs w:val="24"/>
        </w:rPr>
        <w:t>Partortise</w:t>
      </w:r>
      <w:proofErr w:type="spellEnd"/>
      <w:r>
        <w:rPr>
          <w:rFonts w:ascii="Times New Roman" w:hAnsi="Times New Roman" w:cs="Times New Roman"/>
          <w:sz w:val="24"/>
          <w:szCs w:val="24"/>
        </w:rPr>
        <w:t>: Late 20s medical doctor at a New York Hospital</w:t>
      </w:r>
      <w:r w:rsidR="00AC5AD1">
        <w:rPr>
          <w:rFonts w:ascii="Times New Roman" w:hAnsi="Times New Roman" w:cs="Times New Roman"/>
          <w:sz w:val="24"/>
          <w:szCs w:val="24"/>
        </w:rPr>
        <w:t xml:space="preserve"> </w:t>
      </w:r>
    </w:p>
    <w:p w14:paraId="04FC6B1A" w14:textId="71C07D4E" w:rsidR="001D0DFC" w:rsidRDefault="001D0DFC" w:rsidP="0025072B">
      <w:pPr>
        <w:rPr>
          <w:rFonts w:ascii="Times New Roman" w:hAnsi="Times New Roman" w:cs="Times New Roman"/>
          <w:b/>
          <w:bCs/>
          <w:sz w:val="24"/>
          <w:szCs w:val="24"/>
        </w:rPr>
      </w:pPr>
      <w:r w:rsidRPr="0078668E">
        <w:rPr>
          <w:rFonts w:ascii="Times New Roman" w:hAnsi="Times New Roman" w:cs="Times New Roman"/>
          <w:b/>
          <w:bCs/>
          <w:sz w:val="24"/>
          <w:szCs w:val="24"/>
        </w:rPr>
        <w:t>P.L. Zorba</w:t>
      </w:r>
      <w:r w:rsidRPr="001D0DFC">
        <w:rPr>
          <w:rFonts w:ascii="Times New Roman" w:hAnsi="Times New Roman" w:cs="Times New Roman"/>
          <w:sz w:val="24"/>
          <w:szCs w:val="24"/>
        </w:rPr>
        <w:t>: A poor</w:t>
      </w:r>
      <w:r>
        <w:rPr>
          <w:rFonts w:ascii="Times New Roman" w:hAnsi="Times New Roman" w:cs="Times New Roman"/>
          <w:sz w:val="24"/>
          <w:szCs w:val="24"/>
        </w:rPr>
        <w:t xml:space="preserve"> immigrant who works at the Westfield Welch grape juice factory since it was built in 1897. You have worked your way up from the crushing room to </w:t>
      </w:r>
      <w:r w:rsidR="005C4708">
        <w:rPr>
          <w:rFonts w:ascii="Times New Roman" w:hAnsi="Times New Roman" w:cs="Times New Roman"/>
          <w:sz w:val="24"/>
          <w:szCs w:val="24"/>
        </w:rPr>
        <w:t>shift supervisor of the bottling team. Your position demonstrates your leadership, while your purple-stained hands mark your gumption.</w:t>
      </w:r>
      <w:r w:rsidR="00AC5AD1">
        <w:rPr>
          <w:rFonts w:ascii="Times New Roman" w:hAnsi="Times New Roman" w:cs="Times New Roman"/>
          <w:sz w:val="24"/>
          <w:szCs w:val="24"/>
        </w:rPr>
        <w:t xml:space="preserve"> </w:t>
      </w:r>
    </w:p>
    <w:p w14:paraId="0093FBCC" w14:textId="77777777" w:rsidR="00BC3F55" w:rsidRPr="00AC5AD1" w:rsidRDefault="00BC3F55" w:rsidP="0025072B">
      <w:pPr>
        <w:rPr>
          <w:rFonts w:ascii="Times New Roman" w:hAnsi="Times New Roman" w:cs="Times New Roman"/>
          <w:b/>
          <w:bCs/>
          <w:sz w:val="24"/>
          <w:szCs w:val="24"/>
        </w:rPr>
      </w:pPr>
    </w:p>
    <w:p w14:paraId="14B62F63" w14:textId="77777777" w:rsidR="0025072B" w:rsidRDefault="0025072B" w:rsidP="0025072B">
      <w:pPr>
        <w:rPr>
          <w:rFonts w:ascii="Times New Roman" w:hAnsi="Times New Roman" w:cs="Times New Roman"/>
          <w:sz w:val="24"/>
          <w:szCs w:val="24"/>
        </w:rPr>
      </w:pPr>
      <w:r>
        <w:rPr>
          <w:rFonts w:ascii="Times New Roman" w:hAnsi="Times New Roman" w:cs="Times New Roman"/>
          <w:sz w:val="24"/>
          <w:szCs w:val="24"/>
          <w:u w:val="single"/>
        </w:rPr>
        <w:t>The Press</w:t>
      </w:r>
      <w:r w:rsidRPr="0025072B">
        <w:rPr>
          <w:rFonts w:ascii="Times New Roman" w:hAnsi="Times New Roman" w:cs="Times New Roman"/>
          <w:sz w:val="24"/>
          <w:szCs w:val="24"/>
        </w:rPr>
        <w:t xml:space="preserve"> </w:t>
      </w:r>
    </w:p>
    <w:p w14:paraId="36048B8A" w14:textId="2D813562" w:rsidR="0025072B" w:rsidRDefault="0025072B" w:rsidP="0025072B">
      <w:pPr>
        <w:rPr>
          <w:rFonts w:ascii="Times New Roman" w:hAnsi="Times New Roman" w:cs="Times New Roman"/>
          <w:sz w:val="24"/>
          <w:szCs w:val="24"/>
        </w:rPr>
      </w:pPr>
      <w:r>
        <w:rPr>
          <w:rFonts w:ascii="Times New Roman" w:hAnsi="Times New Roman" w:cs="Times New Roman"/>
          <w:sz w:val="24"/>
          <w:szCs w:val="24"/>
        </w:rPr>
        <w:t>You will give three brief statements: before the trial, on a break during the trial, and after the trial concludes. How you choose to cover this case will permanently shape and construct the image of the Mary Mallon case for more than a century.</w:t>
      </w:r>
    </w:p>
    <w:p w14:paraId="653CCB8D" w14:textId="6FD769D9" w:rsidR="0025072B" w:rsidRPr="0025072B" w:rsidRDefault="0025072B" w:rsidP="0025072B">
      <w:pPr>
        <w:rPr>
          <w:rFonts w:ascii="Times New Roman" w:hAnsi="Times New Roman" w:cs="Times New Roman"/>
          <w:sz w:val="24"/>
          <w:szCs w:val="24"/>
          <w:u w:val="single"/>
        </w:rPr>
      </w:pPr>
      <w:r>
        <w:rPr>
          <w:rFonts w:ascii="Times New Roman" w:hAnsi="Times New Roman" w:cs="Times New Roman"/>
          <w:sz w:val="24"/>
          <w:szCs w:val="24"/>
        </w:rPr>
        <w:t>How do you cover the case? Who do you interview and quote? What is your framing? Your name for Mary?</w:t>
      </w:r>
    </w:p>
    <w:p w14:paraId="02C73677" w14:textId="482F684C" w:rsidR="0025072B" w:rsidRPr="00AC5AD1" w:rsidRDefault="0025072B" w:rsidP="0025072B">
      <w:pPr>
        <w:rPr>
          <w:rFonts w:ascii="Times New Roman" w:hAnsi="Times New Roman" w:cs="Times New Roman"/>
          <w:b/>
          <w:bCs/>
          <w:sz w:val="24"/>
          <w:szCs w:val="24"/>
        </w:rPr>
      </w:pPr>
      <w:r w:rsidRPr="0078668E">
        <w:rPr>
          <w:rFonts w:ascii="Times New Roman" w:hAnsi="Times New Roman" w:cs="Times New Roman"/>
          <w:b/>
          <w:bCs/>
          <w:sz w:val="24"/>
          <w:szCs w:val="24"/>
        </w:rPr>
        <w:t>I.G. Radcliffe</w:t>
      </w:r>
      <w:r>
        <w:rPr>
          <w:rFonts w:ascii="Times New Roman" w:hAnsi="Times New Roman" w:cs="Times New Roman"/>
          <w:sz w:val="24"/>
          <w:szCs w:val="24"/>
        </w:rPr>
        <w:t xml:space="preserve">: Reporter for the </w:t>
      </w:r>
      <w:r>
        <w:rPr>
          <w:rFonts w:ascii="Times New Roman" w:hAnsi="Times New Roman" w:cs="Times New Roman"/>
          <w:i/>
          <w:iCs/>
          <w:sz w:val="24"/>
          <w:szCs w:val="24"/>
        </w:rPr>
        <w:t>New York American</w:t>
      </w:r>
      <w:r>
        <w:rPr>
          <w:rFonts w:ascii="Times New Roman" w:hAnsi="Times New Roman" w:cs="Times New Roman"/>
          <w:sz w:val="24"/>
          <w:szCs w:val="24"/>
        </w:rPr>
        <w:t>. You go into the case believing that Mallon is a vessel of disease and you are determined to tell that side of the story.</w:t>
      </w:r>
      <w:r w:rsidR="00AC5AD1">
        <w:rPr>
          <w:rFonts w:ascii="Times New Roman" w:hAnsi="Times New Roman" w:cs="Times New Roman"/>
          <w:sz w:val="24"/>
          <w:szCs w:val="24"/>
        </w:rPr>
        <w:t xml:space="preserve"> </w:t>
      </w:r>
    </w:p>
    <w:p w14:paraId="358A6E6E" w14:textId="5DC10560" w:rsidR="0025072B" w:rsidRPr="00AC5AD1" w:rsidRDefault="0025072B" w:rsidP="0025072B">
      <w:pPr>
        <w:rPr>
          <w:rFonts w:ascii="Times New Roman" w:hAnsi="Times New Roman" w:cs="Times New Roman"/>
          <w:b/>
          <w:bCs/>
          <w:sz w:val="24"/>
          <w:szCs w:val="24"/>
        </w:rPr>
      </w:pPr>
      <w:r w:rsidRPr="0078668E">
        <w:rPr>
          <w:rFonts w:ascii="Times New Roman" w:hAnsi="Times New Roman" w:cs="Times New Roman"/>
          <w:b/>
          <w:bCs/>
          <w:sz w:val="24"/>
          <w:szCs w:val="24"/>
        </w:rPr>
        <w:t xml:space="preserve">E.W. </w:t>
      </w:r>
      <w:proofErr w:type="spellStart"/>
      <w:r w:rsidRPr="0078668E">
        <w:rPr>
          <w:rFonts w:ascii="Times New Roman" w:hAnsi="Times New Roman" w:cs="Times New Roman"/>
          <w:b/>
          <w:bCs/>
          <w:sz w:val="24"/>
          <w:szCs w:val="24"/>
        </w:rPr>
        <w:t>Feinerstein</w:t>
      </w:r>
      <w:proofErr w:type="spellEnd"/>
      <w:r>
        <w:rPr>
          <w:rFonts w:ascii="Times New Roman" w:hAnsi="Times New Roman" w:cs="Times New Roman"/>
          <w:sz w:val="24"/>
          <w:szCs w:val="24"/>
        </w:rPr>
        <w:t xml:space="preserve">: Reporter for the </w:t>
      </w:r>
      <w:r>
        <w:rPr>
          <w:rFonts w:ascii="Times New Roman" w:hAnsi="Times New Roman" w:cs="Times New Roman"/>
          <w:i/>
          <w:iCs/>
          <w:sz w:val="24"/>
          <w:szCs w:val="24"/>
        </w:rPr>
        <w:t>Golden Sphere</w:t>
      </w:r>
      <w:r>
        <w:rPr>
          <w:rFonts w:ascii="Times New Roman" w:hAnsi="Times New Roman" w:cs="Times New Roman"/>
          <w:sz w:val="24"/>
          <w:szCs w:val="24"/>
        </w:rPr>
        <w:t>, a new publication committed to covering and advocating for immigrant communities.</w:t>
      </w:r>
      <w:r w:rsidR="00AC5AD1">
        <w:rPr>
          <w:rFonts w:ascii="Times New Roman" w:hAnsi="Times New Roman" w:cs="Times New Roman"/>
          <w:sz w:val="24"/>
          <w:szCs w:val="24"/>
        </w:rPr>
        <w:t xml:space="preserve"> </w:t>
      </w:r>
    </w:p>
    <w:p w14:paraId="2D45FE73" w14:textId="5143E13E" w:rsidR="007E263F" w:rsidRDefault="0025072B" w:rsidP="00F03288">
      <w:pPr>
        <w:rPr>
          <w:rFonts w:ascii="Times New Roman" w:hAnsi="Times New Roman" w:cs="Times New Roman"/>
          <w:b/>
          <w:bCs/>
          <w:sz w:val="24"/>
          <w:szCs w:val="24"/>
        </w:rPr>
      </w:pPr>
      <w:r w:rsidRPr="0078668E">
        <w:rPr>
          <w:rFonts w:ascii="Times New Roman" w:hAnsi="Times New Roman" w:cs="Times New Roman"/>
          <w:b/>
          <w:bCs/>
          <w:sz w:val="24"/>
          <w:szCs w:val="24"/>
        </w:rPr>
        <w:t>R.P. Morose</w:t>
      </w:r>
      <w:r>
        <w:rPr>
          <w:rFonts w:ascii="Times New Roman" w:hAnsi="Times New Roman" w:cs="Times New Roman"/>
          <w:sz w:val="24"/>
          <w:szCs w:val="24"/>
        </w:rPr>
        <w:t xml:space="preserve">: Reporter for the </w:t>
      </w:r>
      <w:r>
        <w:rPr>
          <w:rFonts w:ascii="Times New Roman" w:hAnsi="Times New Roman" w:cs="Times New Roman"/>
          <w:i/>
          <w:iCs/>
          <w:sz w:val="24"/>
          <w:szCs w:val="24"/>
        </w:rPr>
        <w:t>Washington Journal</w:t>
      </w:r>
      <w:r>
        <w:rPr>
          <w:rFonts w:ascii="Times New Roman" w:hAnsi="Times New Roman" w:cs="Times New Roman"/>
          <w:sz w:val="24"/>
          <w:szCs w:val="24"/>
        </w:rPr>
        <w:t>, dedicated to the new emerging form of journalism—the objective model (in other words, dedicated to getting multiple perspectives).</w:t>
      </w:r>
      <w:r w:rsidR="00AC5AD1">
        <w:rPr>
          <w:rFonts w:ascii="Times New Roman" w:hAnsi="Times New Roman" w:cs="Times New Roman"/>
          <w:sz w:val="24"/>
          <w:szCs w:val="24"/>
        </w:rPr>
        <w:t xml:space="preserve"> </w:t>
      </w:r>
    </w:p>
    <w:p w14:paraId="569519C0" w14:textId="77777777" w:rsidR="00B742D7" w:rsidRDefault="00B742D7" w:rsidP="001D0DFC">
      <w:pPr>
        <w:jc w:val="center"/>
        <w:rPr>
          <w:rFonts w:ascii="Times New Roman" w:hAnsi="Times New Roman" w:cs="Times New Roman"/>
          <w:b/>
          <w:bCs/>
          <w:sz w:val="24"/>
          <w:szCs w:val="24"/>
        </w:rPr>
      </w:pPr>
    </w:p>
    <w:p w14:paraId="5E2DC1D5" w14:textId="77777777" w:rsidR="00B742D7" w:rsidRDefault="00B742D7" w:rsidP="001D0DFC">
      <w:pPr>
        <w:jc w:val="center"/>
        <w:rPr>
          <w:rFonts w:ascii="Times New Roman" w:hAnsi="Times New Roman" w:cs="Times New Roman"/>
          <w:b/>
          <w:bCs/>
          <w:sz w:val="24"/>
          <w:szCs w:val="24"/>
        </w:rPr>
      </w:pPr>
    </w:p>
    <w:p w14:paraId="5C9ADAFE" w14:textId="77777777" w:rsidR="00B742D7" w:rsidRDefault="00B742D7" w:rsidP="001D0DFC">
      <w:pPr>
        <w:jc w:val="center"/>
        <w:rPr>
          <w:rFonts w:ascii="Times New Roman" w:hAnsi="Times New Roman" w:cs="Times New Roman"/>
          <w:b/>
          <w:bCs/>
          <w:sz w:val="24"/>
          <w:szCs w:val="24"/>
        </w:rPr>
      </w:pPr>
    </w:p>
    <w:p w14:paraId="3982D9D4" w14:textId="77777777" w:rsidR="00B742D7" w:rsidRDefault="00B742D7" w:rsidP="001D0DFC">
      <w:pPr>
        <w:jc w:val="center"/>
        <w:rPr>
          <w:rFonts w:ascii="Times New Roman" w:hAnsi="Times New Roman" w:cs="Times New Roman"/>
          <w:b/>
          <w:bCs/>
          <w:sz w:val="24"/>
          <w:szCs w:val="24"/>
        </w:rPr>
      </w:pPr>
    </w:p>
    <w:p w14:paraId="42C2AA7D" w14:textId="77777777" w:rsidR="00B742D7" w:rsidRDefault="00B742D7" w:rsidP="001D0DFC">
      <w:pPr>
        <w:jc w:val="center"/>
        <w:rPr>
          <w:rFonts w:ascii="Times New Roman" w:hAnsi="Times New Roman" w:cs="Times New Roman"/>
          <w:b/>
          <w:bCs/>
          <w:sz w:val="24"/>
          <w:szCs w:val="24"/>
        </w:rPr>
      </w:pPr>
    </w:p>
    <w:p w14:paraId="1F31F679" w14:textId="77777777" w:rsidR="00B742D7" w:rsidRDefault="00B742D7" w:rsidP="001D0DFC">
      <w:pPr>
        <w:jc w:val="center"/>
        <w:rPr>
          <w:rFonts w:ascii="Times New Roman" w:hAnsi="Times New Roman" w:cs="Times New Roman"/>
          <w:b/>
          <w:bCs/>
          <w:sz w:val="24"/>
          <w:szCs w:val="24"/>
        </w:rPr>
      </w:pPr>
    </w:p>
    <w:p w14:paraId="363C2CEF" w14:textId="41135F0B" w:rsidR="001D0DFC" w:rsidRDefault="001D0DFC" w:rsidP="001D0DF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Process</w:t>
      </w:r>
    </w:p>
    <w:p w14:paraId="00FF6C09" w14:textId="541BDD0D" w:rsidR="001D0DFC" w:rsidRDefault="001D0DFC" w:rsidP="001D0DFC">
      <w:pPr>
        <w:rPr>
          <w:rFonts w:ascii="Times New Roman" w:hAnsi="Times New Roman" w:cs="Times New Roman"/>
          <w:i/>
          <w:iCs/>
          <w:sz w:val="24"/>
          <w:szCs w:val="24"/>
        </w:rPr>
      </w:pPr>
      <w:r>
        <w:rPr>
          <w:rFonts w:ascii="Times New Roman" w:hAnsi="Times New Roman" w:cs="Times New Roman"/>
          <w:i/>
          <w:iCs/>
          <w:sz w:val="24"/>
          <w:szCs w:val="24"/>
        </w:rPr>
        <w:t>Before class meets</w:t>
      </w:r>
    </w:p>
    <w:p w14:paraId="0147CE1F" w14:textId="4040F491" w:rsidR="006011CD" w:rsidRDefault="00BC3F55" w:rsidP="005C47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Indicate</w:t>
      </w:r>
      <w:r w:rsidR="006011CD">
        <w:rPr>
          <w:rFonts w:ascii="Times New Roman" w:hAnsi="Times New Roman" w:cs="Times New Roman"/>
          <w:sz w:val="24"/>
          <w:szCs w:val="24"/>
        </w:rPr>
        <w:t xml:space="preserve"> your role preferences. All roles are gender neutral and have approximately the same amount of speaking time.</w:t>
      </w:r>
    </w:p>
    <w:p w14:paraId="4BFC212D" w14:textId="1E175C97" w:rsidR="005C4708" w:rsidRDefault="005C4708" w:rsidP="005C47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the “Typhoid Mary” chapter of the textbook.</w:t>
      </w:r>
    </w:p>
    <w:p w14:paraId="74A247E0" w14:textId="2EBE556A" w:rsidR="005C4708" w:rsidRDefault="005C4708" w:rsidP="005C47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Look over the materials posted for this week’s module.</w:t>
      </w:r>
      <w:r w:rsidR="00FE26AB">
        <w:rPr>
          <w:rFonts w:ascii="Times New Roman" w:hAnsi="Times New Roman" w:cs="Times New Roman"/>
          <w:sz w:val="24"/>
          <w:szCs w:val="24"/>
        </w:rPr>
        <w:t xml:space="preserve"> Conduct research on your own for the key figures in this case.</w:t>
      </w:r>
    </w:p>
    <w:p w14:paraId="29387177" w14:textId="4590940F" w:rsidR="005C4708" w:rsidRDefault="005C4708" w:rsidP="005C47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Take the reading response.</w:t>
      </w:r>
    </w:p>
    <w:p w14:paraId="568CD7E4" w14:textId="5C6893B2" w:rsidR="005C4708" w:rsidRDefault="005C4708" w:rsidP="005C47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Prepare a bulleted list of notes that detail the following:</w:t>
      </w:r>
    </w:p>
    <w:p w14:paraId="180DA168" w14:textId="5482864F" w:rsidR="005C4708" w:rsidRDefault="005C4708" w:rsidP="005C470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you think your position would be (note: many of these names are fictious</w:t>
      </w:r>
      <w:r w:rsidR="006011CD">
        <w:rPr>
          <w:rFonts w:ascii="Times New Roman" w:hAnsi="Times New Roman" w:cs="Times New Roman"/>
          <w:sz w:val="24"/>
          <w:szCs w:val="24"/>
        </w:rPr>
        <w:t xml:space="preserve"> so you are speculating on the position based on your research of the case</w:t>
      </w:r>
      <w:r>
        <w:rPr>
          <w:rFonts w:ascii="Times New Roman" w:hAnsi="Times New Roman" w:cs="Times New Roman"/>
          <w:sz w:val="24"/>
          <w:szCs w:val="24"/>
        </w:rPr>
        <w:t>)</w:t>
      </w:r>
      <w:r w:rsidR="006011CD">
        <w:rPr>
          <w:rFonts w:ascii="Times New Roman" w:hAnsi="Times New Roman" w:cs="Times New Roman"/>
          <w:sz w:val="24"/>
          <w:szCs w:val="24"/>
        </w:rPr>
        <w:t>?</w:t>
      </w:r>
    </w:p>
    <w:p w14:paraId="4EA7B0AC" w14:textId="1E6AF7AF" w:rsidR="005C4708" w:rsidRDefault="005C4708" w:rsidP="005C470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Background and key arguments for your position or positions. If you are on the jury or part of the press team, create an abbreviated list for both positions, plus at least 2 questions you would like to ask. </w:t>
      </w:r>
    </w:p>
    <w:p w14:paraId="08ACC799" w14:textId="580E691E" w:rsidR="005C4708" w:rsidRDefault="005C4708" w:rsidP="005C470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your opponent’s key arguments and strengths may be</w:t>
      </w:r>
      <w:r w:rsidR="00B56686">
        <w:rPr>
          <w:rFonts w:ascii="Times New Roman" w:hAnsi="Times New Roman" w:cs="Times New Roman"/>
          <w:sz w:val="24"/>
          <w:szCs w:val="24"/>
        </w:rPr>
        <w:t>. Witnesses should briefly outline the positions of both Mallon’s</w:t>
      </w:r>
      <w:r w:rsidR="00F165BD">
        <w:rPr>
          <w:rFonts w:ascii="Times New Roman" w:hAnsi="Times New Roman" w:cs="Times New Roman"/>
          <w:sz w:val="24"/>
          <w:szCs w:val="24"/>
        </w:rPr>
        <w:t xml:space="preserve"> and the NY Health Department’s attorneys.</w:t>
      </w:r>
    </w:p>
    <w:p w14:paraId="74819605" w14:textId="2DAEA307" w:rsidR="005C4708" w:rsidRDefault="005C4708" w:rsidP="005C47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Arrive to class </w:t>
      </w:r>
      <w:r w:rsidR="00B56686">
        <w:rPr>
          <w:rFonts w:ascii="Times New Roman" w:hAnsi="Times New Roman" w:cs="Times New Roman"/>
          <w:sz w:val="24"/>
          <w:szCs w:val="24"/>
        </w:rPr>
        <w:t xml:space="preserve">early – </w:t>
      </w:r>
      <w:r>
        <w:rPr>
          <w:rFonts w:ascii="Times New Roman" w:hAnsi="Times New Roman" w:cs="Times New Roman"/>
          <w:sz w:val="24"/>
          <w:szCs w:val="24"/>
        </w:rPr>
        <w:t>prepared to carry out the trial.</w:t>
      </w:r>
      <w:r w:rsidR="00B56686">
        <w:rPr>
          <w:rFonts w:ascii="Times New Roman" w:hAnsi="Times New Roman" w:cs="Times New Roman"/>
          <w:sz w:val="24"/>
          <w:szCs w:val="24"/>
        </w:rPr>
        <w:t xml:space="preserve"> Bring your notes.</w:t>
      </w:r>
    </w:p>
    <w:p w14:paraId="6400B630" w14:textId="7FF63AA7" w:rsidR="005C4708" w:rsidRDefault="005C4708" w:rsidP="005C4708">
      <w:pPr>
        <w:rPr>
          <w:rFonts w:ascii="Times New Roman" w:hAnsi="Times New Roman" w:cs="Times New Roman"/>
          <w:sz w:val="24"/>
          <w:szCs w:val="24"/>
        </w:rPr>
      </w:pPr>
    </w:p>
    <w:p w14:paraId="24351786" w14:textId="471C1095" w:rsidR="00B56686" w:rsidRDefault="0078668E" w:rsidP="005C4708">
      <w:pPr>
        <w:rPr>
          <w:rFonts w:ascii="Times New Roman" w:hAnsi="Times New Roman" w:cs="Times New Roman"/>
          <w:i/>
          <w:iCs/>
          <w:sz w:val="24"/>
          <w:szCs w:val="24"/>
        </w:rPr>
      </w:pPr>
      <w:r>
        <w:rPr>
          <w:rFonts w:ascii="Times New Roman" w:hAnsi="Times New Roman" w:cs="Times New Roman"/>
          <w:i/>
          <w:iCs/>
          <w:sz w:val="24"/>
          <w:szCs w:val="24"/>
        </w:rPr>
        <w:t>At the Trial</w:t>
      </w:r>
    </w:p>
    <w:p w14:paraId="06800C7D" w14:textId="5581631C" w:rsidR="00FE26AB" w:rsidRDefault="00FE26AB" w:rsidP="00B566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press will each ask one question of a person of their choosing before the trial starts.</w:t>
      </w:r>
    </w:p>
    <w:p w14:paraId="5946699F" w14:textId="714F33B8" w:rsidR="00B56686" w:rsidRDefault="00B56686" w:rsidP="00B566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 Foss will initiate the trial, beginning with the opening statements from the attorneys of Mary Mallon and the New York Health Department (5 minutes each max).</w:t>
      </w:r>
    </w:p>
    <w:p w14:paraId="7F71E7B6" w14:textId="0C95DB75" w:rsidR="00FE26AB" w:rsidRPr="00FE26AB" w:rsidRDefault="00B56686" w:rsidP="00FE26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Attorneys will call and question their witnesses. </w:t>
      </w:r>
      <w:r w:rsidR="00FE26AB">
        <w:rPr>
          <w:rFonts w:ascii="Times New Roman" w:hAnsi="Times New Roman" w:cs="Times New Roman"/>
          <w:sz w:val="24"/>
          <w:szCs w:val="24"/>
        </w:rPr>
        <w:t>Witnesses should be prepared to speculate what their positions would be based on the chapter, your materials, and your research.</w:t>
      </w:r>
    </w:p>
    <w:p w14:paraId="4BA1A19E" w14:textId="3E0C46B0" w:rsidR="00FE26AB" w:rsidRDefault="00FE26AB" w:rsidP="00B566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Both teams will give closing statements (done by other members of the legal team), up to 5 minutes each.</w:t>
      </w:r>
    </w:p>
    <w:p w14:paraId="5B289690" w14:textId="6D5E098F" w:rsidR="00FE26AB" w:rsidRDefault="00FE26AB" w:rsidP="00B566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jury will confer and may ask up to 3 additional questions.</w:t>
      </w:r>
    </w:p>
    <w:p w14:paraId="47C6C4D8" w14:textId="67A94E93" w:rsidR="00FE26AB" w:rsidRDefault="00FE26AB" w:rsidP="00B566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jury tells the judge the verdict.</w:t>
      </w:r>
    </w:p>
    <w:p w14:paraId="653859DB" w14:textId="119B177C" w:rsidR="00FE26AB" w:rsidRDefault="00FE26AB" w:rsidP="00B566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judge announces the verdict.</w:t>
      </w:r>
    </w:p>
    <w:p w14:paraId="05E0A40D" w14:textId="29FF12CC" w:rsidR="00FE26AB" w:rsidRPr="00B56686" w:rsidRDefault="00FE26AB" w:rsidP="00B566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press will ask 1-3 questions, confer, and then announce how the story will be framed in their individual papers.</w:t>
      </w:r>
    </w:p>
    <w:p w14:paraId="134EB65C" w14:textId="7A95DD2F" w:rsidR="00B56686" w:rsidRDefault="00B56686" w:rsidP="005C4708">
      <w:pPr>
        <w:rPr>
          <w:rFonts w:ascii="Times New Roman" w:hAnsi="Times New Roman" w:cs="Times New Roman"/>
          <w:sz w:val="24"/>
          <w:szCs w:val="24"/>
        </w:rPr>
      </w:pPr>
    </w:p>
    <w:p w14:paraId="62535240" w14:textId="0E82E8DB" w:rsidR="007A4CF4" w:rsidRDefault="00BE3CC0" w:rsidP="005C4708">
      <w:pPr>
        <w:rPr>
          <w:rFonts w:ascii="Times New Roman" w:hAnsi="Times New Roman" w:cs="Times New Roman"/>
          <w:sz w:val="24"/>
          <w:szCs w:val="24"/>
        </w:rPr>
      </w:pPr>
      <w:r w:rsidRPr="00BE3CC0">
        <w:rPr>
          <w:rFonts w:ascii="Times New Roman" w:hAnsi="Times New Roman" w:cs="Times New Roman"/>
          <w:noProof/>
          <w:sz w:val="24"/>
          <w:szCs w:val="24"/>
        </w:rPr>
        <w:lastRenderedPageBreak/>
        <w:drawing>
          <wp:inline distT="0" distB="0" distL="0" distR="0" wp14:anchorId="4F2BC757" wp14:editId="68756200">
            <wp:extent cx="5943600" cy="3342640"/>
            <wp:effectExtent l="0" t="0" r="0" b="0"/>
            <wp:docPr id="1026" name="Picture 2" descr="Image result for typhoid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typhoid 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2640"/>
                    </a:xfrm>
                    <a:prstGeom prst="rect">
                      <a:avLst/>
                    </a:prstGeom>
                    <a:noFill/>
                  </pic:spPr>
                </pic:pic>
              </a:graphicData>
            </a:graphic>
          </wp:inline>
        </w:drawing>
      </w:r>
    </w:p>
    <w:p w14:paraId="3105F893" w14:textId="0B780ECD" w:rsidR="007A4CF4" w:rsidRPr="00ED60E9" w:rsidRDefault="00ED60E9" w:rsidP="005C4708">
      <w:pPr>
        <w:rPr>
          <w:rFonts w:ascii="Times New Roman" w:hAnsi="Times New Roman" w:cs="Times New Roman"/>
          <w:i/>
          <w:iCs/>
          <w:sz w:val="24"/>
          <w:szCs w:val="24"/>
        </w:rPr>
      </w:pPr>
      <w:r>
        <w:rPr>
          <w:rFonts w:ascii="Times New Roman" w:hAnsi="Times New Roman" w:cs="Times New Roman"/>
          <w:sz w:val="24"/>
          <w:szCs w:val="24"/>
        </w:rPr>
        <w:t xml:space="preserve">June 20, 1909. </w:t>
      </w:r>
      <w:r>
        <w:rPr>
          <w:rFonts w:ascii="Times New Roman" w:hAnsi="Times New Roman" w:cs="Times New Roman"/>
          <w:i/>
          <w:iCs/>
          <w:sz w:val="24"/>
          <w:szCs w:val="24"/>
        </w:rPr>
        <w:t>The New York American</w:t>
      </w:r>
      <w:r w:rsidRPr="004B119F">
        <w:rPr>
          <w:rFonts w:ascii="Times New Roman" w:hAnsi="Times New Roman" w:cs="Times New Roman"/>
          <w:sz w:val="24"/>
          <w:szCs w:val="24"/>
        </w:rPr>
        <w:t>.</w:t>
      </w:r>
    </w:p>
    <w:sectPr w:rsidR="007A4CF4" w:rsidRPr="00ED6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21914"/>
    <w:multiLevelType w:val="hybridMultilevel"/>
    <w:tmpl w:val="0EE25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370634"/>
    <w:multiLevelType w:val="hybridMultilevel"/>
    <w:tmpl w:val="7E22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F6"/>
    <w:rsid w:val="000025B0"/>
    <w:rsid w:val="001D0DFC"/>
    <w:rsid w:val="0025072B"/>
    <w:rsid w:val="004B119F"/>
    <w:rsid w:val="005A7A4F"/>
    <w:rsid w:val="005C4708"/>
    <w:rsid w:val="006011CD"/>
    <w:rsid w:val="00704269"/>
    <w:rsid w:val="0078668E"/>
    <w:rsid w:val="007A4CF4"/>
    <w:rsid w:val="007E263F"/>
    <w:rsid w:val="00AC5AD1"/>
    <w:rsid w:val="00B53B1C"/>
    <w:rsid w:val="00B56686"/>
    <w:rsid w:val="00B742D7"/>
    <w:rsid w:val="00BB11D6"/>
    <w:rsid w:val="00BC3F55"/>
    <w:rsid w:val="00BE3CC0"/>
    <w:rsid w:val="00C85AF6"/>
    <w:rsid w:val="00CC775C"/>
    <w:rsid w:val="00DF267D"/>
    <w:rsid w:val="00ED60E9"/>
    <w:rsid w:val="00F03288"/>
    <w:rsid w:val="00F165BD"/>
    <w:rsid w:val="00F369A4"/>
    <w:rsid w:val="00FE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F280"/>
  <w15:chartTrackingRefBased/>
  <w15:docId w15:val="{62512359-5F9A-4D53-B0F3-F1E9CF2F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08"/>
    <w:pPr>
      <w:ind w:left="720"/>
      <w:contextualSpacing/>
    </w:pPr>
  </w:style>
  <w:style w:type="paragraph" w:styleId="NormalWeb">
    <w:name w:val="Normal (Web)"/>
    <w:basedOn w:val="Normal"/>
    <w:uiPriority w:val="99"/>
    <w:semiHidden/>
    <w:unhideWhenUsed/>
    <w:rsid w:val="007A4C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4CF4"/>
    <w:rPr>
      <w:color w:val="0000FF"/>
      <w:u w:val="single"/>
    </w:rPr>
  </w:style>
  <w:style w:type="character" w:styleId="Strong">
    <w:name w:val="Strong"/>
    <w:basedOn w:val="DefaultParagraphFont"/>
    <w:uiPriority w:val="22"/>
    <w:qFormat/>
    <w:rsid w:val="007A4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Foss</dc:creator>
  <cp:keywords/>
  <dc:description/>
  <cp:lastModifiedBy>Katie Foss</cp:lastModifiedBy>
  <cp:revision>2</cp:revision>
  <dcterms:created xsi:type="dcterms:W3CDTF">2022-08-19T13:29:00Z</dcterms:created>
  <dcterms:modified xsi:type="dcterms:W3CDTF">2022-08-19T13:29:00Z</dcterms:modified>
</cp:coreProperties>
</file>